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EC5" w:rsidRDefault="001F3EC5"/>
    <w:p w:rsidR="00A876F4" w:rsidRDefault="00A876F4"/>
    <w:p w:rsidR="00417E3B" w:rsidRDefault="00417E3B"/>
    <w:p w:rsidR="00A876F4" w:rsidRDefault="00A876F4"/>
    <w:p w:rsidR="00417E3B" w:rsidRDefault="00514D02">
      <w:r>
        <w:t>Dear Parent/Caregiver</w:t>
      </w:r>
    </w:p>
    <w:p w:rsidR="00A876F4" w:rsidRDefault="00A876F4">
      <w:r>
        <w:t xml:space="preserve">Our students, parents and staff have all voted in favour of having a school uniform. This means that wearing the uniform to school is </w:t>
      </w:r>
      <w:r w:rsidRPr="00A876F4">
        <w:rPr>
          <w:u w:val="single"/>
        </w:rPr>
        <w:t>compulsory.</w:t>
      </w:r>
      <w:r>
        <w:t xml:space="preserve"> </w:t>
      </w:r>
    </w:p>
    <w:p w:rsidR="00A876F4" w:rsidRDefault="00C4091E">
      <w:r>
        <w:t xml:space="preserve">The recent change of weather has seen a significant and unacceptable decline in the standard of appropriate dress throughout the school. </w:t>
      </w:r>
    </w:p>
    <w:p w:rsidR="00E749C0" w:rsidRDefault="00C4091E">
      <w:r>
        <w:t xml:space="preserve">We recognise that there are sometimes circumstances that prevent a student from wearing uniform on a given day and we are able to make allowance or assist in these cases. </w:t>
      </w:r>
      <w:r w:rsidR="00A876F4">
        <w:t>If there is a problem with uniform, please provide a no</w:t>
      </w:r>
      <w:r>
        <w:t>t</w:t>
      </w:r>
      <w:r w:rsidR="00E749C0">
        <w:t xml:space="preserve">e explaining the reason </w:t>
      </w:r>
      <w:r>
        <w:t xml:space="preserve">to one of the deputies </w:t>
      </w:r>
      <w:r w:rsidRPr="00C4091E">
        <w:rPr>
          <w:b/>
          <w:u w:val="single"/>
        </w:rPr>
        <w:t>at the start of the school day</w:t>
      </w:r>
      <w:r>
        <w:t>.</w:t>
      </w:r>
      <w:r w:rsidR="00A876F4">
        <w:t xml:space="preserve"> </w:t>
      </w:r>
      <w:r w:rsidR="00514D02">
        <w:t xml:space="preserve"> In situations of difficulty student assistance may be available and a limited number of items are available for loan from the clothing pool.</w:t>
      </w:r>
    </w:p>
    <w:p w:rsidR="00514D02" w:rsidRDefault="00E749C0">
      <w:r>
        <w:t>As of Thursday 14</w:t>
      </w:r>
      <w:r w:rsidRPr="00E749C0">
        <w:rPr>
          <w:vertAlign w:val="superscript"/>
        </w:rPr>
        <w:t>th</w:t>
      </w:r>
      <w:r>
        <w:t xml:space="preserve"> June </w:t>
      </w:r>
      <w:r w:rsidR="00C4091E">
        <w:t xml:space="preserve">any student who is unable to provide an acceptable explanation for not being in uniform will be placed on detention. </w:t>
      </w:r>
      <w:r>
        <w:t>Failure</w:t>
      </w:r>
      <w:r w:rsidR="00514D02">
        <w:t xml:space="preserve"> to complete any</w:t>
      </w:r>
      <w:r>
        <w:t xml:space="preserve"> d</w:t>
      </w:r>
      <w:r w:rsidR="00514D02">
        <w:t xml:space="preserve">etention will appear on Student </w:t>
      </w:r>
      <w:r>
        <w:t xml:space="preserve">Reports as Truancy. </w:t>
      </w:r>
      <w:r w:rsidR="00C4091E">
        <w:t xml:space="preserve"> </w:t>
      </w:r>
    </w:p>
    <w:p w:rsidR="00A876F4" w:rsidRPr="00A876F4" w:rsidRDefault="00514D02">
      <w:r>
        <w:t>Our uniform policy is:</w:t>
      </w:r>
      <w:r w:rsidR="00544808">
        <w:rPr>
          <w:noProof/>
        </w:rPr>
        <mc:AlternateContent>
          <mc:Choice Requires="wps">
            <w:drawing>
              <wp:anchor distT="0" distB="0" distL="114300" distR="114300" simplePos="0" relativeHeight="251660288" behindDoc="0" locked="0" layoutInCell="1" allowOverlap="1" wp14:anchorId="1C5006B3" wp14:editId="451DCF7A">
                <wp:simplePos x="0" y="0"/>
                <wp:positionH relativeFrom="column">
                  <wp:posOffset>93345</wp:posOffset>
                </wp:positionH>
                <wp:positionV relativeFrom="paragraph">
                  <wp:posOffset>309245</wp:posOffset>
                </wp:positionV>
                <wp:extent cx="5545455" cy="2367280"/>
                <wp:effectExtent l="7620" t="11430" r="9525" b="1206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5455" cy="2367280"/>
                        </a:xfrm>
                        <a:prstGeom prst="rect">
                          <a:avLst/>
                        </a:prstGeom>
                        <a:solidFill>
                          <a:srgbClr val="FFFFFF"/>
                        </a:solidFill>
                        <a:ln w="9525">
                          <a:solidFill>
                            <a:srgbClr val="000000"/>
                          </a:solidFill>
                          <a:miter lim="800000"/>
                          <a:headEnd/>
                          <a:tailEnd/>
                        </a:ln>
                      </wps:spPr>
                      <wps:txbx>
                        <w:txbxContent>
                          <w:p w:rsidR="00765271" w:rsidRPr="00A876F4" w:rsidRDefault="00765271" w:rsidP="00A876F4">
                            <w:pPr>
                              <w:jc w:val="center"/>
                              <w:rPr>
                                <w:u w:val="single"/>
                              </w:rPr>
                            </w:pPr>
                            <w:r w:rsidRPr="00A876F4">
                              <w:rPr>
                                <w:u w:val="single"/>
                              </w:rPr>
                              <w:t>School Uniform Policy</w:t>
                            </w:r>
                          </w:p>
                          <w:p w:rsidR="00765271" w:rsidRDefault="00765271">
                            <w:r>
                              <w:t xml:space="preserve">We are a uniform school and all students are expected to dress in full school uniform “except on mufti days”. Parents are urged to support the wearing of school uniform. Wearing the uniform shows a pride in the school and a wish to belong. There are also </w:t>
                            </w:r>
                            <w:r w:rsidRPr="00514D02">
                              <w:rPr>
                                <w:b/>
                              </w:rPr>
                              <w:t>Work, Health and Safety requirements</w:t>
                            </w:r>
                            <w:r>
                              <w:t xml:space="preserve"> related to the wearing of a uniform. </w:t>
                            </w:r>
                          </w:p>
                          <w:p w:rsidR="00765271" w:rsidRDefault="00765271">
                            <w:r>
                              <w:t>Students who are out of uniform must bring a parental note of explanation to a Deputy Principal or HT Student Services before school. A uniform exemption pass will be issued.</w:t>
                            </w:r>
                          </w:p>
                          <w:p w:rsidR="00765271" w:rsidRDefault="00765271">
                            <w:r>
                              <w:t>Students who come to school dressed out of uniform without a parental note on repeated separate occasions may be sent home to change.</w:t>
                            </w:r>
                          </w:p>
                          <w:p w:rsidR="00765271" w:rsidRDefault="00765271"/>
                          <w:p w:rsidR="00765271" w:rsidRDefault="00765271"/>
                          <w:p w:rsidR="00765271" w:rsidRDefault="00765271"/>
                          <w:p w:rsidR="00765271" w:rsidRDefault="0076527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7.35pt;margin-top:24.35pt;width:436.65pt;height:18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">
                <v:textbox>
                  <w:txbxContent>
                    <w:p w:rsidR="00765271" w:rsidRPr="00A876F4" w:rsidRDefault="00765271" w:rsidP="00A876F4">
                      <w:pPr>
                        <w:jc w:val="center"/>
                        <w:rPr>
                          <w:u w:val="single"/>
                        </w:rPr>
                      </w:pPr>
                      <w:r w:rsidRPr="00A876F4">
                        <w:rPr>
                          <w:u w:val="single"/>
                        </w:rPr>
                        <w:t>School Uniform Policy</w:t>
                      </w:r>
                    </w:p>
                    <w:p w:rsidR="00765271" w:rsidRDefault="00765271">
                      <w:r>
                        <w:t xml:space="preserve">We are a uniform school and all students are expected to dress in full school uniform “except on mufti days”. Parents are urged to support the wearing of school uniform. Wearing the uniform shows a pride in the school and a wish to belong. There are also </w:t>
                      </w:r>
                      <w:r w:rsidRPr="00514D02">
                        <w:rPr>
                          <w:b/>
                        </w:rPr>
                        <w:t>Work, Health and Safety requirements</w:t>
                      </w:r>
                      <w:r>
                        <w:t xml:space="preserve"> related to the wearing of a uniform. </w:t>
                      </w:r>
                    </w:p>
                    <w:p w:rsidR="00765271" w:rsidRDefault="00765271">
                      <w:r>
                        <w:t>Students who are out of uniform must bring a parental note of explanation to a Deputy Principal or HT Student Services before school. A uniform exemption pass will be issued.</w:t>
                      </w:r>
                    </w:p>
                    <w:p w:rsidR="00765271" w:rsidRDefault="00765271">
                      <w:r>
                        <w:t>Students who come to school dressed out of uniform without a parental note on repeated separate occasions may be sent home to change.</w:t>
                      </w:r>
                    </w:p>
                    <w:p w:rsidR="00765271" w:rsidRDefault="00765271"/>
                    <w:p w:rsidR="00765271" w:rsidRDefault="00765271"/>
                    <w:p w:rsidR="00765271" w:rsidRDefault="00765271"/>
                    <w:p w:rsidR="00765271" w:rsidRDefault="00765271"/>
                  </w:txbxContent>
                </v:textbox>
              </v:shape>
            </w:pict>
          </mc:Fallback>
        </mc:AlternateContent>
      </w:r>
    </w:p>
    <w:p w:rsidR="00A876F4" w:rsidRDefault="00A876F4"/>
    <w:p w:rsidR="00417E3B" w:rsidRDefault="00417E3B"/>
    <w:p w:rsidR="00417E3B" w:rsidRDefault="00417E3B"/>
    <w:p w:rsidR="00417E3B" w:rsidRDefault="00417E3B"/>
    <w:p w:rsidR="00417E3B" w:rsidRDefault="00417E3B"/>
    <w:p w:rsidR="00417E3B" w:rsidRDefault="00417E3B"/>
    <w:p w:rsidR="00417E3B" w:rsidRDefault="00417E3B"/>
    <w:p w:rsidR="00417E3B" w:rsidRDefault="00417E3B"/>
    <w:p w:rsidR="00514D02" w:rsidRDefault="00514D02">
      <w:r>
        <w:t>A copy of the complete BWSC Uniform is provided on the back of this page.</w:t>
      </w:r>
    </w:p>
    <w:p w:rsidR="00417E3B" w:rsidRDefault="00417E3B">
      <w:r>
        <w:t>Yo</w:t>
      </w:r>
      <w:r w:rsidR="00514D02">
        <w:t>ur support will be appreciated.</w:t>
      </w:r>
    </w:p>
    <w:p w:rsidR="00514D02" w:rsidRDefault="00514D02" w:rsidP="00417E3B">
      <w:pPr>
        <w:pStyle w:val="NoSpacing"/>
      </w:pPr>
    </w:p>
    <w:p w:rsidR="00417E3B" w:rsidRDefault="00544808" w:rsidP="00417E3B">
      <w:pPr>
        <w:pStyle w:val="NoSpacing"/>
      </w:pPr>
      <w:r>
        <w:t xml:space="preserve">D. </w:t>
      </w:r>
      <w:proofErr w:type="spellStart"/>
      <w:r>
        <w:t>Allomes</w:t>
      </w:r>
      <w:proofErr w:type="spellEnd"/>
      <w:r w:rsidR="00417E3B">
        <w:t xml:space="preserve">                                                                                                      </w:t>
      </w:r>
      <w:r>
        <w:t xml:space="preserve">    </w:t>
      </w:r>
      <w:r w:rsidR="00E749C0">
        <w:t xml:space="preserve">P Broadbent </w:t>
      </w:r>
      <w:r w:rsidR="00417E3B">
        <w:t xml:space="preserve">/R. </w:t>
      </w:r>
      <w:proofErr w:type="spellStart"/>
      <w:r w:rsidR="00417E3B">
        <w:t>Macey</w:t>
      </w:r>
      <w:proofErr w:type="spellEnd"/>
      <w:r w:rsidR="00417E3B">
        <w:t xml:space="preserve"> </w:t>
      </w:r>
    </w:p>
    <w:p w:rsidR="00417E3B" w:rsidRDefault="00417E3B" w:rsidP="00417E3B">
      <w:pPr>
        <w:pStyle w:val="NoSpacing"/>
      </w:pPr>
      <w:r>
        <w:t>Principal                                                                                                              Deputy Principals</w:t>
      </w:r>
    </w:p>
    <w:p w:rsidR="00417E3B" w:rsidRDefault="00417E3B" w:rsidP="00417E3B"/>
    <w:p w:rsidR="00127DE1" w:rsidRDefault="00127DE1" w:rsidP="00127DE1">
      <w:pPr>
        <w:overflowPunct w:val="0"/>
        <w:autoSpaceDE w:val="0"/>
        <w:autoSpaceDN w:val="0"/>
        <w:adjustRightInd w:val="0"/>
        <w:jc w:val="center"/>
        <w:rPr>
          <w:rFonts w:ascii="Arial" w:hAnsi="Arial" w:cs="Arial"/>
          <w:b/>
          <w:bCs/>
          <w:sz w:val="32"/>
          <w:lang w:val="en-GB"/>
        </w:rPr>
      </w:pPr>
      <w:r>
        <w:rPr>
          <w:rFonts w:ascii="Arial" w:hAnsi="Arial" w:cs="Arial"/>
          <w:b/>
          <w:bCs/>
          <w:sz w:val="32"/>
          <w:lang w:val="en-GB"/>
        </w:rPr>
        <w:lastRenderedPageBreak/>
        <w:t>THE OFFICIAL UNIFORM FOR THE SENIOR CAMPUS</w:t>
      </w:r>
    </w:p>
    <w:p w:rsidR="00127DE1" w:rsidRDefault="00127DE1" w:rsidP="00127DE1">
      <w:pPr>
        <w:overflowPunct w:val="0"/>
        <w:autoSpaceDE w:val="0"/>
        <w:autoSpaceDN w:val="0"/>
        <w:adjustRightInd w:val="0"/>
        <w:jc w:val="both"/>
        <w:rPr>
          <w:rFonts w:ascii="Arial" w:hAnsi="Arial" w:cs="Arial"/>
          <w:lang w:val="en-GB"/>
        </w:rPr>
      </w:pPr>
    </w:p>
    <w:p w:rsidR="00127DE1" w:rsidRPr="00127DE1" w:rsidRDefault="00127DE1" w:rsidP="00127DE1">
      <w:pPr>
        <w:overflowPunct w:val="0"/>
        <w:autoSpaceDE w:val="0"/>
        <w:autoSpaceDN w:val="0"/>
        <w:adjustRightInd w:val="0"/>
        <w:jc w:val="both"/>
        <w:rPr>
          <w:rFonts w:ascii="Arial" w:hAnsi="Arial" w:cs="Arial"/>
          <w:sz w:val="20"/>
          <w:szCs w:val="20"/>
          <w:lang w:val="en-GB"/>
        </w:rPr>
      </w:pPr>
      <w:r w:rsidRPr="00127DE1">
        <w:rPr>
          <w:rFonts w:ascii="Arial" w:hAnsi="Arial" w:cs="Arial"/>
          <w:b/>
          <w:bCs/>
          <w:sz w:val="20"/>
          <w:szCs w:val="20"/>
          <w:u w:val="single"/>
          <w:lang w:val="en-GB"/>
        </w:rPr>
        <w:t>UNIFORMS:</w:t>
      </w:r>
      <w:r w:rsidRPr="00127DE1">
        <w:rPr>
          <w:rFonts w:ascii="Arial" w:hAnsi="Arial" w:cs="Arial"/>
          <w:sz w:val="20"/>
          <w:szCs w:val="20"/>
          <w:lang w:val="en-GB"/>
        </w:rPr>
        <w:t xml:space="preserve"> The College Uniform has many advantages. It is neat, smart and relatively cheap.  The wearing of uniform to the Campus is compulsory. Any student out of uniform is expected to provide a parental note of explanation for each occasion. The College Uniform Policy is endorsed by the Parents and Citizens Association. </w:t>
      </w:r>
    </w:p>
    <w:p w:rsidR="00127DE1" w:rsidRPr="00127DE1" w:rsidRDefault="00127DE1" w:rsidP="00127DE1">
      <w:pPr>
        <w:overflowPunct w:val="0"/>
        <w:autoSpaceDE w:val="0"/>
        <w:autoSpaceDN w:val="0"/>
        <w:adjustRightInd w:val="0"/>
        <w:rPr>
          <w:rFonts w:ascii="Arial" w:hAnsi="Arial" w:cs="Arial"/>
          <w:b/>
          <w:sz w:val="20"/>
          <w:szCs w:val="20"/>
          <w:lang w:val="en-GB"/>
        </w:rPr>
      </w:pPr>
      <w:proofErr w:type="gramStart"/>
      <w:r w:rsidRPr="00127DE1">
        <w:rPr>
          <w:rFonts w:ascii="Arial" w:hAnsi="Arial" w:cs="Arial"/>
          <w:b/>
          <w:sz w:val="20"/>
          <w:szCs w:val="20"/>
          <w:lang w:val="en-GB"/>
        </w:rPr>
        <w:t>Compulsory for all students Years 10 – 12.</w:t>
      </w:r>
      <w:proofErr w:type="gramEnd"/>
    </w:p>
    <w:p w:rsidR="00127DE1" w:rsidRPr="00127DE1" w:rsidRDefault="00127DE1" w:rsidP="00127DE1">
      <w:pPr>
        <w:overflowPunct w:val="0"/>
        <w:autoSpaceDE w:val="0"/>
        <w:autoSpaceDN w:val="0"/>
        <w:adjustRightInd w:val="0"/>
        <w:rPr>
          <w:rFonts w:ascii="Arial" w:hAnsi="Arial" w:cs="Arial"/>
          <w:b/>
          <w:sz w:val="20"/>
          <w:szCs w:val="20"/>
          <w:u w:val="single"/>
          <w:lang w:val="en-GB"/>
        </w:rPr>
      </w:pPr>
      <w:r w:rsidRPr="00127DE1">
        <w:rPr>
          <w:rFonts w:ascii="Arial" w:hAnsi="Arial" w:cs="Arial"/>
          <w:b/>
          <w:sz w:val="20"/>
          <w:szCs w:val="20"/>
          <w:u w:val="single"/>
          <w:lang w:val="en-GB"/>
        </w:rPr>
        <w:t xml:space="preserve">Females: </w:t>
      </w:r>
    </w:p>
    <w:p w:rsidR="00127DE1" w:rsidRPr="00127DE1" w:rsidRDefault="00127DE1" w:rsidP="00127DE1">
      <w:pPr>
        <w:overflowPunct w:val="0"/>
        <w:autoSpaceDE w:val="0"/>
        <w:autoSpaceDN w:val="0"/>
        <w:adjustRightInd w:val="0"/>
        <w:rPr>
          <w:rFonts w:ascii="Arial" w:hAnsi="Arial" w:cs="Arial"/>
          <w:sz w:val="20"/>
          <w:szCs w:val="20"/>
          <w:lang w:val="en-GB"/>
        </w:rPr>
      </w:pPr>
      <w:r w:rsidRPr="00127DE1">
        <w:rPr>
          <w:rFonts w:ascii="Arial" w:hAnsi="Arial" w:cs="Arial"/>
          <w:b/>
          <w:i/>
          <w:sz w:val="20"/>
          <w:szCs w:val="20"/>
          <w:lang w:val="en-GB"/>
        </w:rPr>
        <w:t xml:space="preserve">Skirts: </w:t>
      </w:r>
      <w:r w:rsidRPr="00127DE1">
        <w:rPr>
          <w:rFonts w:ascii="Arial" w:hAnsi="Arial" w:cs="Arial"/>
          <w:sz w:val="20"/>
          <w:szCs w:val="20"/>
          <w:lang w:val="en-GB"/>
        </w:rPr>
        <w:t xml:space="preserve">plain navy with two inverted pleats in the front and plain at the back. Seniors may also wear the tartan skirt approved for the junior campus. Having both skirts would enable students to mix and match. </w:t>
      </w:r>
    </w:p>
    <w:p w:rsidR="00127DE1" w:rsidRPr="00127DE1" w:rsidRDefault="00127DE1" w:rsidP="00127DE1">
      <w:pPr>
        <w:overflowPunct w:val="0"/>
        <w:autoSpaceDE w:val="0"/>
        <w:autoSpaceDN w:val="0"/>
        <w:adjustRightInd w:val="0"/>
        <w:rPr>
          <w:rFonts w:ascii="Arial" w:hAnsi="Arial" w:cs="Arial"/>
          <w:sz w:val="20"/>
          <w:szCs w:val="20"/>
          <w:lang w:val="en-GB"/>
        </w:rPr>
      </w:pPr>
      <w:r w:rsidRPr="00127DE1">
        <w:rPr>
          <w:rFonts w:ascii="Arial" w:hAnsi="Arial" w:cs="Arial"/>
          <w:b/>
          <w:i/>
          <w:sz w:val="20"/>
          <w:szCs w:val="20"/>
          <w:lang w:val="en-GB"/>
        </w:rPr>
        <w:t xml:space="preserve">Slacks: </w:t>
      </w:r>
      <w:r w:rsidRPr="00127DE1">
        <w:rPr>
          <w:rFonts w:ascii="Arial" w:hAnsi="Arial" w:cs="Arial"/>
          <w:sz w:val="20"/>
          <w:szCs w:val="20"/>
          <w:lang w:val="en-GB"/>
        </w:rPr>
        <w:t xml:space="preserve">regulation plain navy and/or taupe </w:t>
      </w:r>
    </w:p>
    <w:p w:rsidR="00127DE1" w:rsidRPr="00127DE1" w:rsidRDefault="00127DE1" w:rsidP="00127DE1">
      <w:pPr>
        <w:overflowPunct w:val="0"/>
        <w:autoSpaceDE w:val="0"/>
        <w:autoSpaceDN w:val="0"/>
        <w:adjustRightInd w:val="0"/>
        <w:rPr>
          <w:rFonts w:ascii="Arial" w:hAnsi="Arial" w:cs="Arial"/>
          <w:sz w:val="20"/>
          <w:szCs w:val="20"/>
          <w:lang w:val="en-GB"/>
        </w:rPr>
      </w:pPr>
      <w:r w:rsidRPr="00127DE1">
        <w:rPr>
          <w:rFonts w:ascii="Arial" w:hAnsi="Arial" w:cs="Arial"/>
          <w:b/>
          <w:bCs/>
          <w:i/>
          <w:iCs/>
          <w:sz w:val="20"/>
          <w:szCs w:val="20"/>
          <w:lang w:val="en-GB"/>
        </w:rPr>
        <w:t>Blouse</w:t>
      </w:r>
      <w:r w:rsidRPr="00127DE1">
        <w:rPr>
          <w:rFonts w:ascii="Arial" w:hAnsi="Arial" w:cs="Arial"/>
          <w:sz w:val="20"/>
          <w:szCs w:val="20"/>
          <w:lang w:val="en-GB"/>
        </w:rPr>
        <w:t xml:space="preserve">: regulation white and/or blue chambray. Students may also wear the regulation white and/or blue blouses for the junior campus. </w:t>
      </w:r>
    </w:p>
    <w:p w:rsidR="00127DE1" w:rsidRPr="00127DE1" w:rsidRDefault="00127DE1" w:rsidP="00127DE1">
      <w:pPr>
        <w:overflowPunct w:val="0"/>
        <w:autoSpaceDE w:val="0"/>
        <w:autoSpaceDN w:val="0"/>
        <w:adjustRightInd w:val="0"/>
        <w:rPr>
          <w:rFonts w:ascii="Arial" w:hAnsi="Arial" w:cs="Arial"/>
          <w:sz w:val="20"/>
          <w:szCs w:val="20"/>
          <w:lang w:val="en-GB"/>
        </w:rPr>
      </w:pPr>
      <w:r w:rsidRPr="00127DE1">
        <w:rPr>
          <w:rFonts w:ascii="Arial" w:hAnsi="Arial" w:cs="Arial"/>
          <w:b/>
          <w:i/>
          <w:sz w:val="20"/>
          <w:szCs w:val="20"/>
          <w:lang w:val="en-GB"/>
        </w:rPr>
        <w:t xml:space="preserve">Blazer: </w:t>
      </w:r>
      <w:r w:rsidRPr="00127DE1">
        <w:rPr>
          <w:rFonts w:ascii="Arial" w:hAnsi="Arial" w:cs="Arial"/>
          <w:sz w:val="20"/>
          <w:szCs w:val="20"/>
          <w:lang w:val="en-GB"/>
        </w:rPr>
        <w:t xml:space="preserve">regulation unisex plain navy blazer or regulation female blazer. </w:t>
      </w:r>
    </w:p>
    <w:p w:rsidR="007D37D3" w:rsidRDefault="00127DE1" w:rsidP="00127DE1">
      <w:pPr>
        <w:overflowPunct w:val="0"/>
        <w:autoSpaceDE w:val="0"/>
        <w:autoSpaceDN w:val="0"/>
        <w:adjustRightInd w:val="0"/>
        <w:rPr>
          <w:rFonts w:ascii="Arial" w:hAnsi="Arial" w:cs="Arial"/>
          <w:sz w:val="20"/>
          <w:szCs w:val="20"/>
          <w:lang w:val="en-GB"/>
        </w:rPr>
      </w:pPr>
      <w:r w:rsidRPr="00127DE1">
        <w:rPr>
          <w:rFonts w:ascii="Arial" w:hAnsi="Arial" w:cs="Arial"/>
          <w:b/>
          <w:bCs/>
          <w:i/>
          <w:iCs/>
          <w:sz w:val="20"/>
          <w:szCs w:val="20"/>
          <w:lang w:val="en-GB"/>
        </w:rPr>
        <w:t>Jumper</w:t>
      </w:r>
      <w:r w:rsidRPr="00127DE1">
        <w:rPr>
          <w:rFonts w:ascii="Arial" w:hAnsi="Arial" w:cs="Arial"/>
          <w:sz w:val="20"/>
          <w:szCs w:val="20"/>
          <w:lang w:val="en-GB"/>
        </w:rPr>
        <w:t xml:space="preserve">: regulation plain navy </w:t>
      </w:r>
    </w:p>
    <w:p w:rsidR="00127DE1" w:rsidRPr="00127DE1" w:rsidRDefault="00127DE1" w:rsidP="00127DE1">
      <w:pPr>
        <w:overflowPunct w:val="0"/>
        <w:autoSpaceDE w:val="0"/>
        <w:autoSpaceDN w:val="0"/>
        <w:adjustRightInd w:val="0"/>
        <w:rPr>
          <w:rFonts w:ascii="Arial" w:hAnsi="Arial" w:cs="Arial"/>
          <w:sz w:val="20"/>
          <w:szCs w:val="20"/>
          <w:lang w:val="en-GB"/>
        </w:rPr>
      </w:pPr>
      <w:r w:rsidRPr="00127DE1">
        <w:rPr>
          <w:rFonts w:ascii="Arial" w:hAnsi="Arial" w:cs="Arial"/>
          <w:b/>
          <w:sz w:val="20"/>
          <w:szCs w:val="20"/>
          <w:lang w:val="en-GB"/>
        </w:rPr>
        <w:t xml:space="preserve">Jacket: </w:t>
      </w:r>
      <w:r w:rsidRPr="00127DE1">
        <w:rPr>
          <w:rFonts w:ascii="Arial" w:hAnsi="Arial" w:cs="Arial"/>
          <w:sz w:val="20"/>
          <w:szCs w:val="20"/>
          <w:lang w:val="en-GB"/>
        </w:rPr>
        <w:t>Blue zip-up style with school crest</w:t>
      </w:r>
    </w:p>
    <w:p w:rsidR="00127DE1" w:rsidRPr="00127DE1" w:rsidRDefault="00127DE1" w:rsidP="00127DE1">
      <w:pPr>
        <w:overflowPunct w:val="0"/>
        <w:autoSpaceDE w:val="0"/>
        <w:autoSpaceDN w:val="0"/>
        <w:adjustRightInd w:val="0"/>
        <w:rPr>
          <w:rFonts w:ascii="Arial" w:hAnsi="Arial" w:cs="Arial"/>
          <w:sz w:val="20"/>
          <w:szCs w:val="20"/>
          <w:lang w:val="en-GB"/>
        </w:rPr>
      </w:pPr>
      <w:r w:rsidRPr="00127DE1">
        <w:rPr>
          <w:rFonts w:ascii="Arial" w:hAnsi="Arial" w:cs="Arial"/>
          <w:b/>
          <w:i/>
          <w:sz w:val="20"/>
          <w:szCs w:val="20"/>
          <w:lang w:val="en-GB"/>
        </w:rPr>
        <w:t xml:space="preserve">Shoes: </w:t>
      </w:r>
      <w:r w:rsidRPr="00127DE1">
        <w:rPr>
          <w:rFonts w:ascii="Arial" w:hAnsi="Arial" w:cs="Arial"/>
          <w:sz w:val="20"/>
          <w:szCs w:val="20"/>
          <w:lang w:val="en-GB"/>
        </w:rPr>
        <w:t xml:space="preserve">black leather shoes with solid uppers that cover and protect the foot. </w:t>
      </w:r>
    </w:p>
    <w:p w:rsidR="00127DE1" w:rsidRPr="00127DE1" w:rsidRDefault="00127DE1" w:rsidP="00127DE1">
      <w:pPr>
        <w:overflowPunct w:val="0"/>
        <w:autoSpaceDE w:val="0"/>
        <w:autoSpaceDN w:val="0"/>
        <w:adjustRightInd w:val="0"/>
        <w:rPr>
          <w:rFonts w:ascii="Arial" w:hAnsi="Arial" w:cs="Arial"/>
          <w:sz w:val="20"/>
          <w:szCs w:val="20"/>
          <w:lang w:val="en-GB"/>
        </w:rPr>
      </w:pPr>
      <w:r w:rsidRPr="00127DE1">
        <w:rPr>
          <w:rFonts w:ascii="Arial" w:hAnsi="Arial" w:cs="Arial"/>
          <w:b/>
          <w:i/>
          <w:sz w:val="20"/>
          <w:szCs w:val="20"/>
          <w:lang w:val="en-GB"/>
        </w:rPr>
        <w:t xml:space="preserve">Socks, stockings: </w:t>
      </w:r>
      <w:r w:rsidRPr="00127DE1">
        <w:rPr>
          <w:rFonts w:ascii="Arial" w:hAnsi="Arial" w:cs="Arial"/>
          <w:sz w:val="20"/>
          <w:szCs w:val="20"/>
          <w:lang w:val="en-GB"/>
        </w:rPr>
        <w:t>white, pale blue or navy socks: black stockings.</w:t>
      </w:r>
    </w:p>
    <w:p w:rsidR="00127DE1" w:rsidRPr="00127DE1" w:rsidRDefault="00127DE1" w:rsidP="00127DE1">
      <w:pPr>
        <w:overflowPunct w:val="0"/>
        <w:autoSpaceDE w:val="0"/>
        <w:autoSpaceDN w:val="0"/>
        <w:adjustRightInd w:val="0"/>
        <w:rPr>
          <w:rFonts w:ascii="Arial" w:hAnsi="Arial" w:cs="Arial"/>
          <w:sz w:val="20"/>
          <w:szCs w:val="20"/>
          <w:lang w:val="en-GB"/>
        </w:rPr>
      </w:pPr>
      <w:r w:rsidRPr="00127DE1">
        <w:rPr>
          <w:rFonts w:ascii="Arial" w:hAnsi="Arial" w:cs="Arial"/>
          <w:b/>
          <w:bCs/>
          <w:sz w:val="20"/>
          <w:szCs w:val="20"/>
          <w:u w:val="single"/>
          <w:lang w:val="en-GB"/>
        </w:rPr>
        <w:t>Males:</w:t>
      </w:r>
      <w:r w:rsidRPr="00127DE1">
        <w:rPr>
          <w:rFonts w:ascii="Arial" w:hAnsi="Arial" w:cs="Arial"/>
          <w:sz w:val="20"/>
          <w:szCs w:val="20"/>
          <w:lang w:val="en-GB"/>
        </w:rPr>
        <w:t xml:space="preserve"> </w:t>
      </w:r>
    </w:p>
    <w:p w:rsidR="00127DE1" w:rsidRPr="00127DE1" w:rsidRDefault="00127DE1" w:rsidP="00127DE1">
      <w:pPr>
        <w:overflowPunct w:val="0"/>
        <w:autoSpaceDE w:val="0"/>
        <w:autoSpaceDN w:val="0"/>
        <w:adjustRightInd w:val="0"/>
        <w:rPr>
          <w:rFonts w:ascii="Arial" w:hAnsi="Arial" w:cs="Arial"/>
          <w:sz w:val="20"/>
          <w:szCs w:val="20"/>
          <w:lang w:val="en-GB"/>
        </w:rPr>
      </w:pPr>
      <w:r w:rsidRPr="00127DE1">
        <w:rPr>
          <w:rFonts w:ascii="Arial" w:hAnsi="Arial" w:cs="Arial"/>
          <w:b/>
          <w:bCs/>
          <w:i/>
          <w:iCs/>
          <w:sz w:val="20"/>
          <w:szCs w:val="20"/>
          <w:lang w:val="en-GB"/>
        </w:rPr>
        <w:t>Trousers</w:t>
      </w:r>
      <w:r w:rsidRPr="00127DE1">
        <w:rPr>
          <w:rFonts w:ascii="Arial" w:hAnsi="Arial" w:cs="Arial"/>
          <w:i/>
          <w:iCs/>
          <w:sz w:val="20"/>
          <w:szCs w:val="20"/>
          <w:lang w:val="en-GB"/>
        </w:rPr>
        <w:t>:</w:t>
      </w:r>
      <w:r w:rsidRPr="00127DE1">
        <w:rPr>
          <w:rFonts w:ascii="Arial" w:hAnsi="Arial" w:cs="Arial"/>
          <w:sz w:val="20"/>
          <w:szCs w:val="20"/>
          <w:lang w:val="en-GB"/>
        </w:rPr>
        <w:t xml:space="preserve"> regulation plain navy and/or taupe. </w:t>
      </w:r>
    </w:p>
    <w:p w:rsidR="00127DE1" w:rsidRPr="00127DE1" w:rsidRDefault="00127DE1" w:rsidP="00127DE1">
      <w:pPr>
        <w:overflowPunct w:val="0"/>
        <w:autoSpaceDE w:val="0"/>
        <w:autoSpaceDN w:val="0"/>
        <w:adjustRightInd w:val="0"/>
        <w:rPr>
          <w:rFonts w:ascii="Arial" w:hAnsi="Arial" w:cs="Arial"/>
          <w:sz w:val="20"/>
          <w:szCs w:val="20"/>
          <w:lang w:val="en-GB"/>
        </w:rPr>
      </w:pPr>
      <w:r w:rsidRPr="00127DE1">
        <w:rPr>
          <w:rFonts w:ascii="Arial" w:hAnsi="Arial" w:cs="Arial"/>
          <w:b/>
          <w:i/>
          <w:sz w:val="20"/>
          <w:szCs w:val="20"/>
          <w:lang w:val="en-GB"/>
        </w:rPr>
        <w:t xml:space="preserve">Shorts: </w:t>
      </w:r>
      <w:r w:rsidRPr="00127DE1">
        <w:rPr>
          <w:rFonts w:ascii="Arial" w:hAnsi="Arial" w:cs="Arial"/>
          <w:sz w:val="20"/>
          <w:szCs w:val="20"/>
          <w:lang w:val="en-GB"/>
        </w:rPr>
        <w:t xml:space="preserve">regulation plain navy and/or taupe </w:t>
      </w:r>
    </w:p>
    <w:p w:rsidR="00127DE1" w:rsidRPr="00127DE1" w:rsidRDefault="00127DE1" w:rsidP="00127DE1">
      <w:pPr>
        <w:overflowPunct w:val="0"/>
        <w:autoSpaceDE w:val="0"/>
        <w:autoSpaceDN w:val="0"/>
        <w:adjustRightInd w:val="0"/>
        <w:rPr>
          <w:rFonts w:ascii="Arial" w:hAnsi="Arial" w:cs="Arial"/>
          <w:sz w:val="20"/>
          <w:szCs w:val="20"/>
          <w:lang w:val="en-GB"/>
        </w:rPr>
      </w:pPr>
      <w:r w:rsidRPr="00127DE1">
        <w:rPr>
          <w:rFonts w:ascii="Arial" w:hAnsi="Arial" w:cs="Arial"/>
          <w:b/>
          <w:i/>
          <w:sz w:val="20"/>
          <w:szCs w:val="20"/>
          <w:lang w:val="en-GB"/>
        </w:rPr>
        <w:t xml:space="preserve">Shirts: </w:t>
      </w:r>
      <w:r w:rsidRPr="00127DE1">
        <w:rPr>
          <w:rFonts w:ascii="Arial" w:hAnsi="Arial" w:cs="Arial"/>
          <w:sz w:val="20"/>
          <w:szCs w:val="20"/>
          <w:lang w:val="en-GB"/>
        </w:rPr>
        <w:t xml:space="preserve">white with a collar and/or blue chambray with a collar. </w:t>
      </w:r>
    </w:p>
    <w:p w:rsidR="00127DE1" w:rsidRPr="00127DE1" w:rsidRDefault="00127DE1" w:rsidP="00127DE1">
      <w:pPr>
        <w:overflowPunct w:val="0"/>
        <w:autoSpaceDE w:val="0"/>
        <w:autoSpaceDN w:val="0"/>
        <w:adjustRightInd w:val="0"/>
        <w:rPr>
          <w:rFonts w:ascii="Arial" w:hAnsi="Arial" w:cs="Arial"/>
          <w:sz w:val="20"/>
          <w:szCs w:val="20"/>
          <w:lang w:val="en-GB"/>
        </w:rPr>
      </w:pPr>
      <w:r w:rsidRPr="00127DE1">
        <w:rPr>
          <w:rFonts w:ascii="Arial" w:hAnsi="Arial" w:cs="Arial"/>
          <w:b/>
          <w:i/>
          <w:sz w:val="20"/>
          <w:szCs w:val="20"/>
          <w:lang w:val="en-GB"/>
        </w:rPr>
        <w:t xml:space="preserve">Blazer: </w:t>
      </w:r>
      <w:r w:rsidRPr="00127DE1">
        <w:rPr>
          <w:rFonts w:ascii="Arial" w:hAnsi="Arial" w:cs="Arial"/>
          <w:sz w:val="20"/>
          <w:szCs w:val="20"/>
          <w:lang w:val="en-GB"/>
        </w:rPr>
        <w:t xml:space="preserve">regulation unisex plain navy blazer. </w:t>
      </w:r>
    </w:p>
    <w:p w:rsidR="00127DE1" w:rsidRPr="00127DE1" w:rsidRDefault="00127DE1" w:rsidP="00127DE1">
      <w:pPr>
        <w:overflowPunct w:val="0"/>
        <w:autoSpaceDE w:val="0"/>
        <w:autoSpaceDN w:val="0"/>
        <w:adjustRightInd w:val="0"/>
        <w:rPr>
          <w:rFonts w:ascii="Arial" w:hAnsi="Arial" w:cs="Arial"/>
          <w:sz w:val="20"/>
          <w:szCs w:val="20"/>
          <w:lang w:val="en-GB"/>
        </w:rPr>
      </w:pPr>
      <w:r w:rsidRPr="00127DE1">
        <w:rPr>
          <w:rFonts w:ascii="Arial" w:hAnsi="Arial" w:cs="Arial"/>
          <w:b/>
          <w:i/>
          <w:sz w:val="20"/>
          <w:szCs w:val="20"/>
          <w:lang w:val="en-GB"/>
        </w:rPr>
        <w:t xml:space="preserve">Jumper: </w:t>
      </w:r>
      <w:r w:rsidRPr="00127DE1">
        <w:rPr>
          <w:rFonts w:ascii="Arial" w:hAnsi="Arial" w:cs="Arial"/>
          <w:sz w:val="20"/>
          <w:szCs w:val="20"/>
          <w:lang w:val="en-GB"/>
        </w:rPr>
        <w:t xml:space="preserve">regulation plain navy </w:t>
      </w:r>
    </w:p>
    <w:p w:rsidR="00127DE1" w:rsidRPr="00127DE1" w:rsidRDefault="00127DE1" w:rsidP="00127DE1">
      <w:pPr>
        <w:overflowPunct w:val="0"/>
        <w:autoSpaceDE w:val="0"/>
        <w:autoSpaceDN w:val="0"/>
        <w:adjustRightInd w:val="0"/>
        <w:rPr>
          <w:rFonts w:ascii="Arial" w:hAnsi="Arial" w:cs="Arial"/>
          <w:sz w:val="20"/>
          <w:szCs w:val="20"/>
          <w:lang w:val="en-GB"/>
        </w:rPr>
      </w:pPr>
      <w:r w:rsidRPr="00127DE1">
        <w:rPr>
          <w:rFonts w:ascii="Arial" w:hAnsi="Arial" w:cs="Arial"/>
          <w:b/>
          <w:i/>
          <w:sz w:val="20"/>
          <w:szCs w:val="20"/>
          <w:lang w:val="en-GB"/>
        </w:rPr>
        <w:t xml:space="preserve">Jacket: </w:t>
      </w:r>
      <w:r w:rsidRPr="00127DE1">
        <w:rPr>
          <w:rFonts w:ascii="Arial" w:hAnsi="Arial" w:cs="Arial"/>
          <w:sz w:val="20"/>
          <w:szCs w:val="20"/>
          <w:lang w:val="en-GB"/>
        </w:rPr>
        <w:t>Blue zip-up</w:t>
      </w:r>
      <w:r w:rsidRPr="00127DE1">
        <w:rPr>
          <w:rFonts w:ascii="Arial" w:hAnsi="Arial" w:cs="Arial"/>
          <w:b/>
          <w:i/>
          <w:sz w:val="20"/>
          <w:szCs w:val="20"/>
          <w:lang w:val="en-GB"/>
        </w:rPr>
        <w:t xml:space="preserve"> </w:t>
      </w:r>
      <w:r w:rsidRPr="00127DE1">
        <w:rPr>
          <w:rFonts w:ascii="Arial" w:hAnsi="Arial" w:cs="Arial"/>
          <w:sz w:val="20"/>
          <w:szCs w:val="20"/>
          <w:lang w:val="en-GB"/>
        </w:rPr>
        <w:t>style with school crest</w:t>
      </w:r>
    </w:p>
    <w:p w:rsidR="00127DE1" w:rsidRPr="00127DE1" w:rsidRDefault="00127DE1" w:rsidP="00127DE1">
      <w:pPr>
        <w:overflowPunct w:val="0"/>
        <w:autoSpaceDE w:val="0"/>
        <w:autoSpaceDN w:val="0"/>
        <w:adjustRightInd w:val="0"/>
        <w:rPr>
          <w:rFonts w:ascii="Arial" w:hAnsi="Arial" w:cs="Arial"/>
          <w:sz w:val="20"/>
          <w:szCs w:val="20"/>
          <w:lang w:val="en-GB"/>
        </w:rPr>
      </w:pPr>
      <w:r w:rsidRPr="00127DE1">
        <w:rPr>
          <w:rFonts w:ascii="Arial" w:hAnsi="Arial" w:cs="Arial"/>
          <w:b/>
          <w:i/>
          <w:sz w:val="20"/>
          <w:szCs w:val="20"/>
          <w:lang w:val="en-GB"/>
        </w:rPr>
        <w:t xml:space="preserve">Shoes: </w:t>
      </w:r>
      <w:r w:rsidRPr="00127DE1">
        <w:rPr>
          <w:rFonts w:ascii="Arial" w:hAnsi="Arial" w:cs="Arial"/>
          <w:sz w:val="20"/>
          <w:szCs w:val="20"/>
          <w:lang w:val="en-GB"/>
        </w:rPr>
        <w:t xml:space="preserve">black leather shoes that cover and protect the foot. </w:t>
      </w:r>
    </w:p>
    <w:p w:rsidR="00127DE1" w:rsidRPr="00127DE1" w:rsidRDefault="00127DE1" w:rsidP="00127DE1">
      <w:pPr>
        <w:overflowPunct w:val="0"/>
        <w:autoSpaceDE w:val="0"/>
        <w:autoSpaceDN w:val="0"/>
        <w:adjustRightInd w:val="0"/>
        <w:rPr>
          <w:rFonts w:ascii="Arial" w:hAnsi="Arial" w:cs="Arial"/>
          <w:sz w:val="20"/>
          <w:szCs w:val="20"/>
          <w:lang w:val="en-GB"/>
        </w:rPr>
      </w:pPr>
      <w:r w:rsidRPr="00127DE1">
        <w:rPr>
          <w:rFonts w:ascii="Arial" w:hAnsi="Arial" w:cs="Arial"/>
          <w:b/>
          <w:bCs/>
          <w:i/>
          <w:iCs/>
          <w:sz w:val="20"/>
          <w:szCs w:val="20"/>
          <w:lang w:val="en-GB"/>
        </w:rPr>
        <w:t>Socks:</w:t>
      </w:r>
      <w:r w:rsidRPr="00127DE1">
        <w:rPr>
          <w:rFonts w:ascii="Arial" w:hAnsi="Arial" w:cs="Arial"/>
          <w:sz w:val="20"/>
          <w:szCs w:val="20"/>
          <w:lang w:val="en-GB"/>
        </w:rPr>
        <w:t xml:space="preserve"> White, pale or navy.</w:t>
      </w:r>
    </w:p>
    <w:p w:rsidR="00127DE1" w:rsidRPr="00127DE1" w:rsidRDefault="00127DE1" w:rsidP="00127DE1">
      <w:pPr>
        <w:overflowPunct w:val="0"/>
        <w:autoSpaceDE w:val="0"/>
        <w:autoSpaceDN w:val="0"/>
        <w:adjustRightInd w:val="0"/>
        <w:rPr>
          <w:rFonts w:ascii="Arial" w:hAnsi="Arial" w:cs="Arial"/>
          <w:sz w:val="20"/>
          <w:szCs w:val="20"/>
          <w:lang w:val="en-GB"/>
        </w:rPr>
      </w:pPr>
      <w:r w:rsidRPr="00127DE1">
        <w:rPr>
          <w:rFonts w:ascii="Arial" w:hAnsi="Arial" w:cs="Arial"/>
          <w:b/>
          <w:bCs/>
          <w:sz w:val="20"/>
          <w:szCs w:val="20"/>
          <w:lang w:val="en-GB"/>
        </w:rPr>
        <w:t>Ties are optional. The logo to be embroidered on shirts, blouses, jumpers, jackets and blazers; and the College initials "BWSC" to be embroidered on the shorts</w:t>
      </w:r>
      <w:r w:rsidRPr="00127DE1">
        <w:rPr>
          <w:rFonts w:ascii="Arial" w:hAnsi="Arial" w:cs="Arial"/>
          <w:sz w:val="20"/>
          <w:szCs w:val="20"/>
          <w:lang w:val="en-GB"/>
        </w:rPr>
        <w:t>.</w:t>
      </w:r>
    </w:p>
    <w:p w:rsidR="00127DE1" w:rsidRPr="00127DE1" w:rsidRDefault="00127DE1" w:rsidP="00127DE1">
      <w:pPr>
        <w:overflowPunct w:val="0"/>
        <w:autoSpaceDE w:val="0"/>
        <w:autoSpaceDN w:val="0"/>
        <w:adjustRightInd w:val="0"/>
        <w:rPr>
          <w:rFonts w:ascii="Arial" w:hAnsi="Arial" w:cs="Arial"/>
          <w:sz w:val="20"/>
          <w:szCs w:val="20"/>
          <w:lang w:val="en-GB"/>
        </w:rPr>
      </w:pPr>
    </w:p>
    <w:p w:rsidR="00417E3B" w:rsidRDefault="00417E3B">
      <w:bookmarkStart w:id="0" w:name="_GoBack"/>
      <w:bookmarkEnd w:id="0"/>
    </w:p>
    <w:sectPr w:rsidR="00417E3B" w:rsidSect="001F3E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6F4"/>
    <w:rsid w:val="00127DE1"/>
    <w:rsid w:val="001F3EC5"/>
    <w:rsid w:val="00417E3B"/>
    <w:rsid w:val="00514D02"/>
    <w:rsid w:val="00544808"/>
    <w:rsid w:val="00765271"/>
    <w:rsid w:val="007D37D3"/>
    <w:rsid w:val="00A876F4"/>
    <w:rsid w:val="00C4091E"/>
    <w:rsid w:val="00D95E9A"/>
    <w:rsid w:val="00DE5AFB"/>
    <w:rsid w:val="00E749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7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76F4"/>
    <w:rPr>
      <w:rFonts w:ascii="Tahoma" w:hAnsi="Tahoma" w:cs="Tahoma"/>
      <w:sz w:val="16"/>
      <w:szCs w:val="16"/>
    </w:rPr>
  </w:style>
  <w:style w:type="paragraph" w:styleId="NoSpacing">
    <w:name w:val="No Spacing"/>
    <w:uiPriority w:val="1"/>
    <w:qFormat/>
    <w:rsid w:val="00417E3B"/>
    <w:pPr>
      <w:spacing w:after="0" w:line="240" w:lineRule="auto"/>
    </w:pPr>
  </w:style>
  <w:style w:type="paragraph" w:styleId="Footer">
    <w:name w:val="footer"/>
    <w:basedOn w:val="Normal"/>
    <w:link w:val="FooterChar"/>
    <w:rsid w:val="00127DE1"/>
    <w:pPr>
      <w:tabs>
        <w:tab w:val="center" w:pos="4153"/>
        <w:tab w:val="right" w:pos="8306"/>
      </w:tabs>
      <w:spacing w:after="0" w:line="240" w:lineRule="auto"/>
    </w:pPr>
    <w:rPr>
      <w:rFonts w:ascii="Times New Roman" w:eastAsia="Times New Roman" w:hAnsi="Times New Roman" w:cs="Times New Roman"/>
      <w:sz w:val="24"/>
      <w:szCs w:val="24"/>
      <w:lang w:eastAsia="en-US"/>
    </w:rPr>
  </w:style>
  <w:style w:type="character" w:customStyle="1" w:styleId="FooterChar">
    <w:name w:val="Footer Char"/>
    <w:basedOn w:val="DefaultParagraphFont"/>
    <w:link w:val="Footer"/>
    <w:rsid w:val="00127DE1"/>
    <w:rPr>
      <w:rFonts w:ascii="Times New Roman" w:eastAsia="Times New Roman"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76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76F4"/>
    <w:rPr>
      <w:rFonts w:ascii="Tahoma" w:hAnsi="Tahoma" w:cs="Tahoma"/>
      <w:sz w:val="16"/>
      <w:szCs w:val="16"/>
    </w:rPr>
  </w:style>
  <w:style w:type="paragraph" w:styleId="NoSpacing">
    <w:name w:val="No Spacing"/>
    <w:uiPriority w:val="1"/>
    <w:qFormat/>
    <w:rsid w:val="00417E3B"/>
    <w:pPr>
      <w:spacing w:after="0" w:line="240" w:lineRule="auto"/>
    </w:pPr>
  </w:style>
  <w:style w:type="paragraph" w:styleId="Footer">
    <w:name w:val="footer"/>
    <w:basedOn w:val="Normal"/>
    <w:link w:val="FooterChar"/>
    <w:rsid w:val="00127DE1"/>
    <w:pPr>
      <w:tabs>
        <w:tab w:val="center" w:pos="4153"/>
        <w:tab w:val="right" w:pos="8306"/>
      </w:tabs>
      <w:spacing w:after="0" w:line="240" w:lineRule="auto"/>
    </w:pPr>
    <w:rPr>
      <w:rFonts w:ascii="Times New Roman" w:eastAsia="Times New Roman" w:hAnsi="Times New Roman" w:cs="Times New Roman"/>
      <w:sz w:val="24"/>
      <w:szCs w:val="24"/>
      <w:lang w:eastAsia="en-US"/>
    </w:rPr>
  </w:style>
  <w:style w:type="character" w:customStyle="1" w:styleId="FooterChar">
    <w:name w:val="Footer Char"/>
    <w:basedOn w:val="DefaultParagraphFont"/>
    <w:link w:val="Footer"/>
    <w:rsid w:val="00127DE1"/>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454</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 Administrator</dc:creator>
  <cp:keywords/>
  <dc:description/>
  <cp:lastModifiedBy>Local Administrator</cp:lastModifiedBy>
  <cp:revision>7</cp:revision>
  <cp:lastPrinted>2012-06-12T23:39:00Z</cp:lastPrinted>
  <dcterms:created xsi:type="dcterms:W3CDTF">2012-06-12T22:31:00Z</dcterms:created>
  <dcterms:modified xsi:type="dcterms:W3CDTF">2012-06-13T00:14:00Z</dcterms:modified>
</cp:coreProperties>
</file>